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  <w:bookmarkStart w:id="0" w:name="_GoBack"/>
      <w:bookmarkEnd w:id="0"/>
    </w:p>
    <w:p w:rsidR="00971D0D" w:rsidRDefault="00971D0D" w:rsidP="00134377">
      <w:pPr>
        <w:widowControl w:val="0"/>
        <w:autoSpaceDE w:val="0"/>
        <w:autoSpaceDN w:val="0"/>
        <w:adjustRightInd w:val="0"/>
        <w:jc w:val="center"/>
        <w:rPr>
          <w:rFonts w:cs="Times"/>
          <w:sz w:val="22"/>
          <w:szCs w:val="30"/>
        </w:rPr>
      </w:pPr>
      <w:r w:rsidRPr="00971D0D">
        <w:rPr>
          <w:rFonts w:cs="Times"/>
          <w:b/>
          <w:sz w:val="22"/>
          <w:szCs w:val="30"/>
        </w:rPr>
        <w:t>Titolo:</w:t>
      </w:r>
      <w:r>
        <w:rPr>
          <w:rFonts w:cs="Times"/>
          <w:sz w:val="22"/>
          <w:szCs w:val="30"/>
        </w:rPr>
        <w:t xml:space="preserve"> </w:t>
      </w:r>
      <w:r w:rsidR="008379AF">
        <w:rPr>
          <w:rFonts w:cs="Times"/>
          <w:sz w:val="22"/>
          <w:szCs w:val="30"/>
        </w:rPr>
        <w:t xml:space="preserve">Creazione di una rete di negozi di vicinato e di punti di snodo comunitari, tecnologici e multifunzione, al servizio delle Valli Trompia e Sabbia – Progetto </w:t>
      </w:r>
      <w:proofErr w:type="spellStart"/>
      <w:r w:rsidR="008379AF">
        <w:rPr>
          <w:rFonts w:cs="Times"/>
          <w:sz w:val="22"/>
          <w:szCs w:val="30"/>
        </w:rPr>
        <w:t>Attivaree_ValliResilienti</w:t>
      </w:r>
      <w:proofErr w:type="spellEnd"/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  <w:r w:rsidRPr="00971D0D">
        <w:rPr>
          <w:rFonts w:cs="Times"/>
          <w:b/>
          <w:sz w:val="22"/>
          <w:szCs w:val="30"/>
        </w:rPr>
        <w:t>Autore:</w:t>
      </w:r>
      <w:r>
        <w:rPr>
          <w:rFonts w:cs="Times"/>
          <w:sz w:val="22"/>
          <w:szCs w:val="30"/>
        </w:rPr>
        <w:t xml:space="preserve"> Giulia </w:t>
      </w:r>
      <w:proofErr w:type="spellStart"/>
      <w:r>
        <w:rPr>
          <w:rFonts w:cs="Times"/>
          <w:sz w:val="22"/>
          <w:szCs w:val="30"/>
        </w:rPr>
        <w:t>Corsini</w:t>
      </w:r>
      <w:proofErr w:type="spellEnd"/>
      <w:r>
        <w:rPr>
          <w:rFonts w:cs="Times"/>
          <w:sz w:val="22"/>
          <w:szCs w:val="30"/>
        </w:rPr>
        <w:t xml:space="preserve"> –</w:t>
      </w:r>
      <w:r w:rsidR="008379AF">
        <w:rPr>
          <w:rFonts w:cs="Times"/>
          <w:sz w:val="22"/>
          <w:szCs w:val="30"/>
        </w:rPr>
        <w:t xml:space="preserve"> </w:t>
      </w:r>
      <w:proofErr w:type="spellStart"/>
      <w:r>
        <w:rPr>
          <w:rFonts w:cs="Times"/>
          <w:sz w:val="22"/>
          <w:szCs w:val="30"/>
        </w:rPr>
        <w:t>Andropolis</w:t>
      </w:r>
      <w:proofErr w:type="spellEnd"/>
      <w:r>
        <w:rPr>
          <w:rFonts w:cs="Times"/>
          <w:sz w:val="22"/>
          <w:szCs w:val="30"/>
        </w:rPr>
        <w:t xml:space="preserve"> </w:t>
      </w:r>
      <w:r w:rsidR="008379AF">
        <w:rPr>
          <w:rFonts w:cs="Times"/>
          <w:sz w:val="22"/>
          <w:szCs w:val="30"/>
        </w:rPr>
        <w:t>Ambiente Società Cooperativa Sociale ONLUS</w:t>
      </w: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  <w:proofErr w:type="spellStart"/>
      <w:r w:rsidRPr="00971D0D">
        <w:rPr>
          <w:rFonts w:cs="Times"/>
          <w:b/>
          <w:sz w:val="22"/>
          <w:szCs w:val="30"/>
        </w:rPr>
        <w:t>Abstract</w:t>
      </w:r>
      <w:proofErr w:type="spellEnd"/>
      <w:r w:rsidRPr="00971D0D">
        <w:rPr>
          <w:rFonts w:cs="Times"/>
          <w:b/>
          <w:sz w:val="22"/>
          <w:szCs w:val="30"/>
        </w:rPr>
        <w:t xml:space="preserve">: </w:t>
      </w:r>
    </w:p>
    <w:p w:rsidR="008379AF" w:rsidRDefault="008379AF" w:rsidP="00971D0D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</w:p>
    <w:p w:rsidR="008379AF" w:rsidRDefault="008379AF" w:rsidP="004C457F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30"/>
        </w:rPr>
      </w:pPr>
      <w:r w:rsidRPr="008379AF">
        <w:rPr>
          <w:rFonts w:cs="Times"/>
          <w:sz w:val="22"/>
          <w:szCs w:val="30"/>
        </w:rPr>
        <w:t>L’azione che si vuole presentare nasce all’interno del pr</w:t>
      </w:r>
      <w:r w:rsidR="00400238">
        <w:rPr>
          <w:rFonts w:cs="Times"/>
          <w:sz w:val="22"/>
          <w:szCs w:val="30"/>
        </w:rPr>
        <w:t xml:space="preserve">ogetto </w:t>
      </w:r>
      <w:proofErr w:type="spellStart"/>
      <w:r w:rsidR="00400238">
        <w:rPr>
          <w:rFonts w:cs="Times"/>
          <w:sz w:val="22"/>
          <w:szCs w:val="30"/>
        </w:rPr>
        <w:t>Attivaree_Valli</w:t>
      </w:r>
      <w:proofErr w:type="spellEnd"/>
      <w:r w:rsidR="00400238">
        <w:rPr>
          <w:rFonts w:cs="Times"/>
          <w:sz w:val="22"/>
          <w:szCs w:val="30"/>
        </w:rPr>
        <w:t xml:space="preserve"> Resilien</w:t>
      </w:r>
      <w:r w:rsidRPr="008379AF">
        <w:rPr>
          <w:rFonts w:cs="Times"/>
          <w:sz w:val="22"/>
          <w:szCs w:val="30"/>
        </w:rPr>
        <w:t>ti finanziato da Fondazione Cariplo e promosso da</w:t>
      </w:r>
      <w:r w:rsidR="00400238">
        <w:rPr>
          <w:rFonts w:cs="Times"/>
          <w:sz w:val="22"/>
          <w:szCs w:val="30"/>
        </w:rPr>
        <w:t>lle Comunità Montane di</w:t>
      </w:r>
      <w:r>
        <w:rPr>
          <w:rFonts w:cs="Times"/>
          <w:sz w:val="22"/>
          <w:szCs w:val="30"/>
        </w:rPr>
        <w:t xml:space="preserve"> Valle Trompia</w:t>
      </w:r>
      <w:r w:rsidR="00400238">
        <w:rPr>
          <w:rFonts w:cs="Times"/>
          <w:sz w:val="22"/>
          <w:szCs w:val="30"/>
        </w:rPr>
        <w:t xml:space="preserve"> e</w:t>
      </w:r>
      <w:r>
        <w:rPr>
          <w:rFonts w:cs="Times"/>
          <w:sz w:val="22"/>
          <w:szCs w:val="30"/>
        </w:rPr>
        <w:t xml:space="preserve"> V</w:t>
      </w:r>
      <w:r w:rsidR="00400238">
        <w:rPr>
          <w:rFonts w:cs="Times"/>
          <w:sz w:val="22"/>
          <w:szCs w:val="30"/>
        </w:rPr>
        <w:t>alle Sabbia e dai</w:t>
      </w:r>
      <w:r w:rsidR="00134377">
        <w:rPr>
          <w:rFonts w:cs="Times"/>
          <w:sz w:val="22"/>
          <w:szCs w:val="30"/>
        </w:rPr>
        <w:t xml:space="preserve"> Consorzi</w:t>
      </w:r>
      <w:r>
        <w:rPr>
          <w:rFonts w:cs="Times"/>
          <w:sz w:val="22"/>
          <w:szCs w:val="30"/>
        </w:rPr>
        <w:t xml:space="preserve"> di cooperative sociali Valli e Laghi.</w:t>
      </w:r>
    </w:p>
    <w:p w:rsidR="00400238" w:rsidRDefault="008379AF" w:rsidP="004C457F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30"/>
        </w:rPr>
      </w:pPr>
      <w:r>
        <w:rPr>
          <w:rFonts w:cs="Times"/>
          <w:sz w:val="22"/>
          <w:szCs w:val="30"/>
        </w:rPr>
        <w:t>Il territorio di riferimento comprende 25 comuni in aree interne, per un totale di 39.134 abitanti</w:t>
      </w:r>
      <w:r w:rsidR="00400238">
        <w:rPr>
          <w:rFonts w:cs="Times"/>
          <w:sz w:val="22"/>
          <w:szCs w:val="30"/>
        </w:rPr>
        <w:t xml:space="preserve"> con una densità abitativa di 65,</w:t>
      </w:r>
      <w:r>
        <w:rPr>
          <w:rFonts w:cs="Times"/>
          <w:sz w:val="22"/>
          <w:szCs w:val="30"/>
        </w:rPr>
        <w:t>2 ab/kmq.</w:t>
      </w:r>
      <w:r w:rsidR="004C457F">
        <w:rPr>
          <w:rFonts w:cs="Times"/>
          <w:sz w:val="22"/>
          <w:szCs w:val="30"/>
        </w:rPr>
        <w:t xml:space="preserve"> </w:t>
      </w:r>
    </w:p>
    <w:p w:rsidR="008379AF" w:rsidRDefault="004C457F" w:rsidP="004C457F">
      <w:pPr>
        <w:widowControl w:val="0"/>
        <w:autoSpaceDE w:val="0"/>
        <w:autoSpaceDN w:val="0"/>
        <w:adjustRightInd w:val="0"/>
        <w:jc w:val="both"/>
        <w:rPr>
          <w:rFonts w:cs="Times"/>
          <w:sz w:val="22"/>
          <w:szCs w:val="30"/>
        </w:rPr>
      </w:pPr>
      <w:proofErr w:type="spellStart"/>
      <w:r>
        <w:rPr>
          <w:rFonts w:cs="Times"/>
          <w:sz w:val="22"/>
          <w:szCs w:val="30"/>
        </w:rPr>
        <w:t>Andropolis</w:t>
      </w:r>
      <w:proofErr w:type="spellEnd"/>
      <w:r>
        <w:rPr>
          <w:rFonts w:cs="Times"/>
          <w:sz w:val="22"/>
          <w:szCs w:val="30"/>
        </w:rPr>
        <w:t>, promotrice dell’azione, è u</w:t>
      </w:r>
      <w:r w:rsidR="00400238">
        <w:rPr>
          <w:rFonts w:cs="Times"/>
          <w:sz w:val="22"/>
          <w:szCs w:val="30"/>
        </w:rPr>
        <w:t>na c</w:t>
      </w:r>
      <w:r w:rsidR="009D550F">
        <w:rPr>
          <w:rFonts w:cs="Times"/>
          <w:sz w:val="22"/>
          <w:szCs w:val="30"/>
        </w:rPr>
        <w:t xml:space="preserve">ooperativa sociale </w:t>
      </w:r>
      <w:r w:rsidR="0027282D">
        <w:rPr>
          <w:rFonts w:cs="Times"/>
          <w:sz w:val="22"/>
          <w:szCs w:val="30"/>
        </w:rPr>
        <w:t xml:space="preserve">che </w:t>
      </w:r>
      <w:r w:rsidR="009D550F">
        <w:rPr>
          <w:rFonts w:cs="Times"/>
          <w:sz w:val="22"/>
          <w:szCs w:val="30"/>
        </w:rPr>
        <w:t>promuove l’</w:t>
      </w:r>
      <w:r w:rsidR="00400238">
        <w:rPr>
          <w:rFonts w:cs="Times"/>
          <w:sz w:val="22"/>
          <w:szCs w:val="30"/>
        </w:rPr>
        <w:t xml:space="preserve">inserimento lavorativo </w:t>
      </w:r>
      <w:r w:rsidR="009D550F">
        <w:rPr>
          <w:rFonts w:cs="Times"/>
          <w:sz w:val="22"/>
          <w:szCs w:val="30"/>
        </w:rPr>
        <w:t xml:space="preserve">di persone svantaggiate </w:t>
      </w:r>
      <w:r>
        <w:rPr>
          <w:rFonts w:cs="Times"/>
          <w:sz w:val="22"/>
          <w:szCs w:val="30"/>
        </w:rPr>
        <w:t>da p</w:t>
      </w:r>
      <w:r w:rsidR="00400238">
        <w:rPr>
          <w:rFonts w:cs="Times"/>
          <w:sz w:val="22"/>
          <w:szCs w:val="30"/>
        </w:rPr>
        <w:t>iù di 25</w:t>
      </w:r>
      <w:r w:rsidR="009D550F">
        <w:rPr>
          <w:rFonts w:cs="Times"/>
          <w:sz w:val="22"/>
          <w:szCs w:val="30"/>
        </w:rPr>
        <w:t xml:space="preserve"> anni</w:t>
      </w:r>
      <w:r w:rsidR="00400238">
        <w:rPr>
          <w:rFonts w:cs="Times"/>
          <w:sz w:val="22"/>
          <w:szCs w:val="30"/>
        </w:rPr>
        <w:t>.</w:t>
      </w:r>
      <w:r>
        <w:rPr>
          <w:rFonts w:cs="Times"/>
          <w:sz w:val="22"/>
          <w:szCs w:val="30"/>
        </w:rPr>
        <w:t xml:space="preserve"> </w:t>
      </w:r>
      <w:r w:rsidR="00400238">
        <w:rPr>
          <w:rFonts w:cs="Times"/>
          <w:sz w:val="22"/>
          <w:szCs w:val="30"/>
        </w:rPr>
        <w:t>Ad oggi</w:t>
      </w:r>
      <w:r w:rsidR="009D550F">
        <w:rPr>
          <w:rFonts w:cs="Times"/>
          <w:sz w:val="22"/>
          <w:szCs w:val="30"/>
        </w:rPr>
        <w:t xml:space="preserve"> abbiamo al nostro </w:t>
      </w:r>
      <w:r>
        <w:rPr>
          <w:rFonts w:cs="Times"/>
          <w:sz w:val="22"/>
          <w:szCs w:val="30"/>
        </w:rPr>
        <w:t xml:space="preserve">interno </w:t>
      </w:r>
      <w:r w:rsidR="00400238">
        <w:rPr>
          <w:rFonts w:cs="Times"/>
          <w:sz w:val="22"/>
          <w:szCs w:val="30"/>
        </w:rPr>
        <w:t xml:space="preserve">220 lavoratori che </w:t>
      </w:r>
      <w:r w:rsidR="009D550F">
        <w:rPr>
          <w:rFonts w:cs="Times"/>
          <w:sz w:val="22"/>
          <w:szCs w:val="30"/>
        </w:rPr>
        <w:t>si occupano di</w:t>
      </w:r>
      <w:r w:rsidR="00400238">
        <w:rPr>
          <w:rFonts w:cs="Times"/>
          <w:sz w:val="22"/>
          <w:szCs w:val="30"/>
        </w:rPr>
        <w:t xml:space="preserve"> servizi di pulizia, recapiti postali e lettura contatori, piccole manutenzioni e laboratori sociali.</w:t>
      </w:r>
    </w:p>
    <w:p w:rsidR="009D550F" w:rsidRDefault="009D550F" w:rsidP="009D550F">
      <w:pPr>
        <w:jc w:val="both"/>
        <w:rPr>
          <w:rFonts w:cs="Times"/>
          <w:sz w:val="22"/>
          <w:szCs w:val="30"/>
        </w:rPr>
      </w:pPr>
      <w:r>
        <w:rPr>
          <w:rFonts w:cs="Times"/>
          <w:sz w:val="22"/>
          <w:szCs w:val="30"/>
        </w:rPr>
        <w:t>L’idea di creare una rete di negozi di vicinato nasce, da un lato dall’esigenza di supportare i piccoli commerci valorizzandone il ruolo di presidio comunitario, dall’altro di agevolare la fruizione da parte dei cittadini e dei turist</w:t>
      </w:r>
      <w:r w:rsidR="00D37749">
        <w:rPr>
          <w:rFonts w:cs="Times"/>
          <w:sz w:val="22"/>
          <w:szCs w:val="30"/>
        </w:rPr>
        <w:t>i di servizi di prima necessità.</w:t>
      </w:r>
    </w:p>
    <w:p w:rsidR="007A40DB" w:rsidRDefault="001955E2" w:rsidP="00D37749">
      <w:pPr>
        <w:jc w:val="both"/>
      </w:pPr>
      <w:r>
        <w:t xml:space="preserve">Si è avviato quindi un percorso partecipato, volto alla </w:t>
      </w:r>
      <w:r w:rsidR="00D37749">
        <w:t xml:space="preserve">trasformazione dei piccoli commerci in centri multifunzione, che possano sperimentare l’ibridazione di sistema al fine di sviluppare funzioni sociali. </w:t>
      </w:r>
    </w:p>
    <w:p w:rsidR="00D37749" w:rsidRDefault="00D37749" w:rsidP="00D37749">
      <w:pPr>
        <w:jc w:val="both"/>
      </w:pPr>
      <w:r>
        <w:t xml:space="preserve">In concreto si sta realizzando una piattaforma digitale, che sarà gestita da una start up ad innovazione sociale, all’interno della quale </w:t>
      </w:r>
      <w:r w:rsidR="000833E8">
        <w:t xml:space="preserve">sarà possibile </w:t>
      </w:r>
      <w:r>
        <w:t>ordinare un paniere di prodotti (alimentari, per l’igiene personale e della casa) a prezzi vantaggiosi (forti di convenzione con la grande distribuzione organizzata), prodotti tipici del territorio e servizi quali ritiro ricette mediche e farmaci, aiuto compiti, piccole manutenzion</w:t>
      </w:r>
      <w:r w:rsidR="00134377">
        <w:t>i</w:t>
      </w:r>
      <w:r>
        <w:t>….</w:t>
      </w:r>
    </w:p>
    <w:p w:rsidR="00134377" w:rsidRDefault="00134377" w:rsidP="00D37749">
      <w:pPr>
        <w:jc w:val="both"/>
      </w:pPr>
      <w:r>
        <w:t>Ogni acquisto effettuato sulla piattaforma, anche attraverso convenzioni con aziende della città e della provincia per welfare aziendale, potrà essere ricevuto direttamente a domicilio o in azienda, o presso i negozi di vicinato, che diventeranno così punti d’ordine e di giacenza.</w:t>
      </w:r>
    </w:p>
    <w:p w:rsidR="00D37749" w:rsidRDefault="001955E2" w:rsidP="00D37749">
      <w:pPr>
        <w:jc w:val="both"/>
      </w:pPr>
      <w:r>
        <w:t xml:space="preserve">Ogni negozio sarà dotato di totem digitali che agevoleranno l’acquisizione di altre funzioni oltre a quelle già citate quali: info </w:t>
      </w:r>
      <w:proofErr w:type="spellStart"/>
      <w:r>
        <w:t>point</w:t>
      </w:r>
      <w:proofErr w:type="spellEnd"/>
      <w:r>
        <w:t xml:space="preserve"> turistico, punto di giacenza postale, centro di raccolta curriculum e candidature per le agenzie di lavoro gestite dai c</w:t>
      </w:r>
      <w:r w:rsidR="0027282D">
        <w:t>o</w:t>
      </w:r>
      <w:r>
        <w:t>nsorzi.</w:t>
      </w:r>
    </w:p>
    <w:p w:rsidR="00D37749" w:rsidRDefault="00D37749" w:rsidP="00D37749">
      <w:pPr>
        <w:jc w:val="both"/>
        <w:rPr>
          <w:rFonts w:cs="Times"/>
          <w:b/>
          <w:sz w:val="22"/>
          <w:szCs w:val="30"/>
        </w:rPr>
      </w:pPr>
    </w:p>
    <w:p w:rsidR="007A40DB" w:rsidRDefault="007A40DB" w:rsidP="00971D0D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</w:p>
    <w:p w:rsidR="004D5E89" w:rsidRDefault="004D5E89" w:rsidP="00971D0D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</w:p>
    <w:p w:rsidR="00D4087E" w:rsidRPr="00D4087E" w:rsidRDefault="00D4087E" w:rsidP="00D4087E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</w:p>
    <w:p w:rsidR="00971D0D" w:rsidRP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b/>
          <w:sz w:val="22"/>
          <w:szCs w:val="30"/>
        </w:rPr>
      </w:pP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</w:p>
    <w:p w:rsid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2"/>
          <w:szCs w:val="30"/>
        </w:rPr>
      </w:pPr>
    </w:p>
    <w:p w:rsidR="00971D0D" w:rsidRPr="00971D0D" w:rsidRDefault="00971D0D" w:rsidP="00971D0D">
      <w:pPr>
        <w:widowControl w:val="0"/>
        <w:autoSpaceDE w:val="0"/>
        <w:autoSpaceDN w:val="0"/>
        <w:adjustRightInd w:val="0"/>
        <w:rPr>
          <w:rFonts w:cs="Times"/>
          <w:sz w:val="20"/>
        </w:rPr>
      </w:pPr>
    </w:p>
    <w:p w:rsidR="00971D0D" w:rsidRDefault="00971D0D" w:rsidP="00971D0D"/>
    <w:sectPr w:rsidR="00971D0D" w:rsidSect="00A23F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1F33C76"/>
    <w:multiLevelType w:val="hybridMultilevel"/>
    <w:tmpl w:val="5D82D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1D0D"/>
    <w:rsid w:val="000833E8"/>
    <w:rsid w:val="00134377"/>
    <w:rsid w:val="001955E2"/>
    <w:rsid w:val="0027282D"/>
    <w:rsid w:val="00311E65"/>
    <w:rsid w:val="003E5DFF"/>
    <w:rsid w:val="00400238"/>
    <w:rsid w:val="004C457F"/>
    <w:rsid w:val="004D5E89"/>
    <w:rsid w:val="007A40DB"/>
    <w:rsid w:val="007E20FC"/>
    <w:rsid w:val="008379AF"/>
    <w:rsid w:val="00951555"/>
    <w:rsid w:val="00971D0D"/>
    <w:rsid w:val="009D550F"/>
    <w:rsid w:val="00A23FC1"/>
    <w:rsid w:val="00AC7E68"/>
    <w:rsid w:val="00D37749"/>
    <w:rsid w:val="00D4087E"/>
    <w:rsid w:val="00D83935"/>
    <w:rsid w:val="00D8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E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3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pedercini</dc:creator>
  <cp:lastModifiedBy>REV</cp:lastModifiedBy>
  <cp:revision>2</cp:revision>
  <dcterms:created xsi:type="dcterms:W3CDTF">2018-01-01T15:40:00Z</dcterms:created>
  <dcterms:modified xsi:type="dcterms:W3CDTF">2018-01-01T15:40:00Z</dcterms:modified>
</cp:coreProperties>
</file>